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1C699" w14:textId="4ED87AB3" w:rsidR="00157D37" w:rsidRDefault="00206C4E" w:rsidP="00F864BD">
      <w:r w:rsidRPr="00286953"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1B5BE9A" wp14:editId="02326828">
                <wp:simplePos x="0" y="0"/>
                <wp:positionH relativeFrom="margin">
                  <wp:posOffset>3526603</wp:posOffset>
                </wp:positionH>
                <wp:positionV relativeFrom="paragraph">
                  <wp:posOffset>425975</wp:posOffset>
                </wp:positionV>
                <wp:extent cx="3220719" cy="6319519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719" cy="63195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BC9DF" w14:textId="72694AAB" w:rsidR="00DF6553" w:rsidRPr="00286953" w:rsidRDefault="00B7758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286953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ISTE </w:t>
                            </w:r>
                            <w:r w:rsidR="00DF6553" w:rsidRPr="00286953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Student Standards</w:t>
                            </w:r>
                            <w:r w:rsidR="00E42BD2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</w:p>
                          <w:p w14:paraId="4EE633B7" w14:textId="01DBDE96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1.1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empowered learner</w:t>
                            </w:r>
                          </w:p>
                          <w:p w14:paraId="29E23AE7" w14:textId="77777777" w:rsidR="00E42BD2" w:rsidRPr="00E42BD2" w:rsidRDefault="00E42BD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A84EB5" w14:textId="1129A236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1.2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digital citizen</w:t>
                            </w:r>
                          </w:p>
                          <w:p w14:paraId="0C4A7714" w14:textId="1FC6F756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F0B5325" w14:textId="4D990106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1.3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knowledge constructor</w:t>
                            </w:r>
                          </w:p>
                          <w:p w14:paraId="5D80B392" w14:textId="2D75C627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D62A88D" w14:textId="73134446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1.4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innovative designer</w:t>
                            </w:r>
                          </w:p>
                          <w:p w14:paraId="739D7525" w14:textId="7AA3F26A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93505B0" w14:textId="2226B0B9" w:rsidR="00DF6553" w:rsidRPr="00E42BD2" w:rsidRDefault="00DF65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B7758E" w:rsidRPr="00E42BD2">
                              <w:rPr>
                                <w:sz w:val="24"/>
                                <w:szCs w:val="24"/>
                              </w:rPr>
                              <w:t>.5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computational thinker</w:t>
                            </w:r>
                          </w:p>
                          <w:p w14:paraId="30B1CBFB" w14:textId="2FEB2670" w:rsidR="00B7758E" w:rsidRPr="00E42BD2" w:rsidRDefault="00B7758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EACF9E" w14:textId="6DA4F859" w:rsidR="00B7758E" w:rsidRPr="00E42BD2" w:rsidRDefault="00B7758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1.6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creative communicator </w:t>
                            </w:r>
                          </w:p>
                          <w:p w14:paraId="0C2F3287" w14:textId="09B225C9" w:rsidR="00B7758E" w:rsidRPr="00E42BD2" w:rsidRDefault="00B7758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3321216" w14:textId="0962C607" w:rsidR="00B7758E" w:rsidRPr="00E42BD2" w:rsidRDefault="00B7758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E42BD2">
                              <w:rPr>
                                <w:sz w:val="24"/>
                                <w:szCs w:val="24"/>
                              </w:rPr>
                              <w:t>1.7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global collaborator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1B5BE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7pt;margin-top:33.55pt;width:253.6pt;height:497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" stroked="f">
                <v:textbox style="mso-fit-shape-to-text:t">
                  <w:txbxContent>
                    <w:p w14:paraId="717BC9DF" w14:textId="72694AAB" w:rsidR="00DF6553" w:rsidRPr="00286953" w:rsidRDefault="00B7758E">
                      <w:pP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286953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ISTE </w:t>
                      </w:r>
                      <w:r w:rsidR="00DF6553" w:rsidRPr="00286953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Student Standards</w:t>
                      </w:r>
                      <w:r w:rsidR="00E42BD2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:</w:t>
                      </w:r>
                    </w:p>
                    <w:p w14:paraId="4EE633B7" w14:textId="01DBDE96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1.1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empowered learner</w:t>
                      </w:r>
                    </w:p>
                    <w:p w14:paraId="29E23AE7" w14:textId="77777777" w:rsidR="00E42BD2" w:rsidRPr="00E42BD2" w:rsidRDefault="00E42BD2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8A84EB5" w14:textId="1129A236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1.2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digital citizen</w:t>
                      </w:r>
                    </w:p>
                    <w:p w14:paraId="0C4A7714" w14:textId="1FC6F756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F0B5325" w14:textId="4D990106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1.3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knowledge constructor</w:t>
                      </w:r>
                    </w:p>
                    <w:p w14:paraId="5D80B392" w14:textId="2D75C627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4D62A88D" w14:textId="73134446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1.4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innovative designer</w:t>
                      </w:r>
                    </w:p>
                    <w:p w14:paraId="739D7525" w14:textId="7AA3F26A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93505B0" w14:textId="2226B0B9" w:rsidR="00DF6553" w:rsidRPr="00E42BD2" w:rsidRDefault="00DF6553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</w:t>
                      </w:r>
                      <w:r w:rsidR="00B7758E" w:rsidRPr="00E42BD2">
                        <w:rPr>
                          <w:sz w:val="24"/>
                          <w:szCs w:val="24"/>
                        </w:rPr>
                        <w:t>.5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computational thinker</w:t>
                      </w:r>
                    </w:p>
                    <w:p w14:paraId="30B1CBFB" w14:textId="2FEB2670" w:rsidR="00B7758E" w:rsidRPr="00E42BD2" w:rsidRDefault="00B7758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EACF9E" w14:textId="6DA4F859" w:rsidR="00B7758E" w:rsidRPr="00E42BD2" w:rsidRDefault="00B7758E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1.6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creative communicator </w:t>
                      </w:r>
                    </w:p>
                    <w:p w14:paraId="0C2F3287" w14:textId="09B225C9" w:rsidR="00B7758E" w:rsidRPr="00E42BD2" w:rsidRDefault="00B7758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3321216" w14:textId="0962C607" w:rsidR="00B7758E" w:rsidRPr="00E42BD2" w:rsidRDefault="00B7758E">
                      <w:pPr>
                        <w:rPr>
                          <w:sz w:val="24"/>
                          <w:szCs w:val="24"/>
                        </w:rPr>
                      </w:pPr>
                      <w:r w:rsidRPr="00E42BD2">
                        <w:rPr>
                          <w:sz w:val="24"/>
                          <w:szCs w:val="24"/>
                        </w:rPr>
                        <w:t>1.7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global collaborator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86953"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98201E0" wp14:editId="19BE16D8">
                <wp:simplePos x="0" y="0"/>
                <wp:positionH relativeFrom="margin">
                  <wp:posOffset>-120643</wp:posOffset>
                </wp:positionH>
                <wp:positionV relativeFrom="paragraph">
                  <wp:posOffset>396097</wp:posOffset>
                </wp:positionV>
                <wp:extent cx="3220719" cy="6319519"/>
                <wp:effectExtent l="0" t="0" r="0" b="571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719" cy="63195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4BB4C" w14:textId="507DFF37" w:rsidR="00206C4E" w:rsidRPr="00286953" w:rsidRDefault="00206C4E" w:rsidP="00206C4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286953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ISTE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Educator</w:t>
                            </w:r>
                            <w:r w:rsidRPr="00286953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Standards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</w:p>
                          <w:p w14:paraId="24223BA9" w14:textId="367D4722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.1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Visionary leadership</w:t>
                            </w:r>
                          </w:p>
                          <w:p w14:paraId="50578F32" w14:textId="77777777" w:rsidR="00206C4E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1DE8B02" w14:textId="52A9CDA9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.2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teaching, learning, and assessments</w:t>
                            </w:r>
                          </w:p>
                          <w:p w14:paraId="3187A57E" w14:textId="77777777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7A2ED5" w14:textId="243205A0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.3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digital age learning environments</w:t>
                            </w:r>
                          </w:p>
                          <w:p w14:paraId="06636F3C" w14:textId="77777777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6AE7556" w14:textId="07083BAE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.4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professional development and program evaluation</w:t>
                            </w:r>
                          </w:p>
                          <w:p w14:paraId="4DD84340" w14:textId="77777777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E1856D2" w14:textId="5E3445A9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.5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digital citizenship </w:t>
                            </w:r>
                          </w:p>
                          <w:p w14:paraId="56C77826" w14:textId="77777777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387B6C6" w14:textId="5F1D5514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.6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content knowledge</w:t>
                            </w:r>
                          </w:p>
                          <w:p w14:paraId="287B935C" w14:textId="77777777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98EFD7F" w14:textId="0FD413C5" w:rsidR="00206C4E" w:rsidRPr="00E42BD2" w:rsidRDefault="00206C4E" w:rsidP="00206C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E42BD2">
                              <w:rPr>
                                <w:sz w:val="24"/>
                                <w:szCs w:val="24"/>
                              </w:rPr>
                              <w:t>.7</w:t>
                            </w:r>
                            <w:r w:rsidR="00A9534D">
                              <w:rPr>
                                <w:sz w:val="24"/>
                                <w:szCs w:val="24"/>
                              </w:rPr>
                              <w:t xml:space="preserve"> professional growth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8201E0" id="_x0000_s1027" type="#_x0000_t202" style="position:absolute;margin-left:-9.5pt;margin-top:31.2pt;width:253.6pt;height:497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" stroked="f">
                <v:textbox style="mso-fit-shape-to-text:t">
                  <w:txbxContent>
                    <w:p w14:paraId="48D4BB4C" w14:textId="507DFF37" w:rsidR="00206C4E" w:rsidRPr="00286953" w:rsidRDefault="00206C4E" w:rsidP="00206C4E">
                      <w:pP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286953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ISTE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Educator</w:t>
                      </w:r>
                      <w:r w:rsidRPr="00286953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Standards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:</w:t>
                      </w:r>
                    </w:p>
                    <w:p w14:paraId="24223BA9" w14:textId="367D4722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.1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Visionary leadership</w:t>
                      </w:r>
                    </w:p>
                    <w:p w14:paraId="50578F32" w14:textId="77777777" w:rsidR="00206C4E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1DE8B02" w14:textId="52A9CDA9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.2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teaching, learning, and assessments</w:t>
                      </w:r>
                    </w:p>
                    <w:p w14:paraId="3187A57E" w14:textId="77777777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4C7A2ED5" w14:textId="243205A0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.3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digital age learning environments</w:t>
                      </w:r>
                    </w:p>
                    <w:p w14:paraId="06636F3C" w14:textId="77777777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6AE7556" w14:textId="07083BAE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.4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professional development and program evaluation</w:t>
                      </w:r>
                    </w:p>
                    <w:p w14:paraId="4DD84340" w14:textId="77777777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E1856D2" w14:textId="5E3445A9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.5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digital citizenship </w:t>
                      </w:r>
                    </w:p>
                    <w:p w14:paraId="56C77826" w14:textId="77777777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387B6C6" w14:textId="5F1D5514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.6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content knowledge</w:t>
                      </w:r>
                    </w:p>
                    <w:p w14:paraId="287B935C" w14:textId="77777777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98EFD7F" w14:textId="0FD413C5" w:rsidR="00206C4E" w:rsidRPr="00E42BD2" w:rsidRDefault="00206C4E" w:rsidP="00206C4E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E42BD2">
                        <w:rPr>
                          <w:sz w:val="24"/>
                          <w:szCs w:val="24"/>
                        </w:rPr>
                        <w:t>.7</w:t>
                      </w:r>
                      <w:r w:rsidR="00A9534D">
                        <w:rPr>
                          <w:sz w:val="24"/>
                          <w:szCs w:val="24"/>
                        </w:rPr>
                        <w:t xml:space="preserve"> professional growth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19FF" w:rsidRPr="002765C3">
        <w:rPr>
          <w:rFonts w:ascii="Calibri" w:eastAsia="Times New Roman" w:hAnsi="Calibri" w:cs="Calibri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79A4288C" wp14:editId="087B8B51">
            <wp:simplePos x="0" y="0"/>
            <wp:positionH relativeFrom="margin">
              <wp:align>left</wp:align>
            </wp:positionH>
            <wp:positionV relativeFrom="paragraph">
              <wp:posOffset>-490220</wp:posOffset>
            </wp:positionV>
            <wp:extent cx="2197100" cy="527050"/>
            <wp:effectExtent l="0" t="0" r="0" b="6350"/>
            <wp:wrapNone/>
            <wp:docPr id="5" name="Picture 5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8B58FBA-7CC8-4974-913E-6B7E28A5A0B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D8B58FBA-7CC8-4974-913E-6B7E28A5A0B1}"/>
                        </a:ext>
                      </a:extLst>
                    </pic:cNvPr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7EA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F0AE27" wp14:editId="2E487522">
                <wp:simplePos x="0" y="0"/>
                <wp:positionH relativeFrom="column">
                  <wp:posOffset>4203700</wp:posOffset>
                </wp:positionH>
                <wp:positionV relativeFrom="paragraph">
                  <wp:posOffset>-565150</wp:posOffset>
                </wp:positionV>
                <wp:extent cx="2400300" cy="6096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7AE16A" w14:textId="41CC871A" w:rsidR="00F864BD" w:rsidRPr="00F864BD" w:rsidRDefault="00157D37" w:rsidP="00157D3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ISTE Educator Standards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0AE27" id="Text Box 1" o:spid="_x0000_s1028" type="#_x0000_t202" style="position:absolute;margin-left:331pt;margin-top:-44.5pt;width:189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" fillcolor="white [3201]" stroked="f" strokeweight=".5pt">
                <v:textbox>
                  <w:txbxContent>
                    <w:p w14:paraId="0C7AE16A" w14:textId="41CC871A" w:rsidR="00F864BD" w:rsidRPr="00F864BD" w:rsidRDefault="00157D37" w:rsidP="00157D3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ISTE Educator Standards</w:t>
                      </w:r>
                    </w:p>
                  </w:txbxContent>
                </v:textbox>
              </v:shape>
            </w:pict>
          </mc:Fallback>
        </mc:AlternateContent>
      </w:r>
      <w:r w:rsidR="00F864BD">
        <w:tab/>
      </w:r>
      <w:r w:rsidR="00F864BD">
        <w:tab/>
      </w:r>
      <w:r w:rsidR="00F864BD">
        <w:tab/>
      </w:r>
      <w:r w:rsidR="00F864BD">
        <w:tab/>
      </w:r>
      <w:r w:rsidR="00F864BD">
        <w:tab/>
      </w:r>
    </w:p>
    <w:p w14:paraId="173F9D1D" w14:textId="7CB73006" w:rsidR="008212BD" w:rsidRPr="000222B6" w:rsidRDefault="00B40EB9" w:rsidP="00B7758E">
      <w:pPr>
        <w:spacing w:after="0" w:line="360" w:lineRule="auto"/>
        <w:rPr>
          <w:sz w:val="24"/>
          <w:szCs w:val="24"/>
        </w:rPr>
      </w:pPr>
      <w:r w:rsidRPr="000222B6">
        <w:rPr>
          <w:sz w:val="24"/>
          <w:szCs w:val="24"/>
        </w:rPr>
        <w:tab/>
      </w:r>
      <w:r w:rsidR="008212BD" w:rsidRPr="000222B6">
        <w:rPr>
          <w:sz w:val="24"/>
          <w:szCs w:val="24"/>
        </w:rPr>
        <w:tab/>
      </w:r>
    </w:p>
    <w:p w14:paraId="258AD2D8" w14:textId="1C8CC569" w:rsidR="008212BD" w:rsidRDefault="008212BD" w:rsidP="00156BC8"/>
    <w:p w14:paraId="6AA979D3" w14:textId="04F417FA" w:rsidR="00156BC8" w:rsidRDefault="00B7758E" w:rsidP="00156BC8">
      <w:r>
        <w:t>Noted similarities:</w:t>
      </w:r>
      <w:r w:rsidR="00A9534D">
        <w:t xml:space="preserve"> both require an understanding of digital </w:t>
      </w:r>
      <w:proofErr w:type="gramStart"/>
      <w:r w:rsidR="00A9534D">
        <w:t>citizenship</w:t>
      </w:r>
      <w:proofErr w:type="gramEnd"/>
    </w:p>
    <w:p w14:paraId="27AD8395" w14:textId="469DB1A3" w:rsidR="00B7758E" w:rsidRDefault="00B7758E" w:rsidP="00156BC8"/>
    <w:p w14:paraId="1EA30022" w14:textId="6E48D81D" w:rsidR="00B7758E" w:rsidRDefault="00B7758E" w:rsidP="00156BC8"/>
    <w:p w14:paraId="7B97C07A" w14:textId="05FE90CD" w:rsidR="00B7758E" w:rsidRDefault="00B7758E" w:rsidP="00156BC8">
      <w:r>
        <w:t>Noted differences:</w:t>
      </w:r>
      <w:r w:rsidR="00A9534D">
        <w:t xml:space="preserve"> teacher ended  centers around creating a digital medium that induces learning, student emphasizes collaboration and creation of new material. </w:t>
      </w:r>
    </w:p>
    <w:sectPr w:rsidR="00B7758E" w:rsidSect="00F25FC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4BD"/>
    <w:rsid w:val="000222B6"/>
    <w:rsid w:val="000A30CD"/>
    <w:rsid w:val="000D7EF9"/>
    <w:rsid w:val="000E759E"/>
    <w:rsid w:val="00154249"/>
    <w:rsid w:val="00156BC8"/>
    <w:rsid w:val="00157D37"/>
    <w:rsid w:val="001A480C"/>
    <w:rsid w:val="00206C4E"/>
    <w:rsid w:val="00286953"/>
    <w:rsid w:val="00401CD6"/>
    <w:rsid w:val="0044046D"/>
    <w:rsid w:val="004E034B"/>
    <w:rsid w:val="005019FF"/>
    <w:rsid w:val="00504630"/>
    <w:rsid w:val="0056530E"/>
    <w:rsid w:val="00604724"/>
    <w:rsid w:val="00623DC9"/>
    <w:rsid w:val="006278BD"/>
    <w:rsid w:val="0064250B"/>
    <w:rsid w:val="00722C49"/>
    <w:rsid w:val="007B426F"/>
    <w:rsid w:val="007F3FCA"/>
    <w:rsid w:val="008212BD"/>
    <w:rsid w:val="00900E8C"/>
    <w:rsid w:val="00930969"/>
    <w:rsid w:val="00A9534D"/>
    <w:rsid w:val="00AD4790"/>
    <w:rsid w:val="00AD7EAA"/>
    <w:rsid w:val="00B40EB9"/>
    <w:rsid w:val="00B46309"/>
    <w:rsid w:val="00B55434"/>
    <w:rsid w:val="00B7758E"/>
    <w:rsid w:val="00C043C6"/>
    <w:rsid w:val="00CA472D"/>
    <w:rsid w:val="00CB7B86"/>
    <w:rsid w:val="00DF6553"/>
    <w:rsid w:val="00E26890"/>
    <w:rsid w:val="00E42BD2"/>
    <w:rsid w:val="00F04A94"/>
    <w:rsid w:val="00F25FCE"/>
    <w:rsid w:val="00F330EB"/>
    <w:rsid w:val="00F63528"/>
    <w:rsid w:val="00F8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1B70D"/>
  <w15:chartTrackingRefBased/>
  <w15:docId w15:val="{EE894E2D-B93D-480F-BF6E-CFCCEB05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4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64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andy cowen</cp:lastModifiedBy>
  <cp:revision>2</cp:revision>
  <dcterms:created xsi:type="dcterms:W3CDTF">2023-02-05T01:16:00Z</dcterms:created>
  <dcterms:modified xsi:type="dcterms:W3CDTF">2023-02-05T01:16:00Z</dcterms:modified>
</cp:coreProperties>
</file>